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C9B2" w14:textId="66355A6D" w:rsidR="00A60793" w:rsidRPr="00A60793" w:rsidRDefault="00A60793" w:rsidP="00A607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607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Календарный учебный график для ООП среднего общего образования по четвертям на 2025/2026 учебный год </w:t>
      </w:r>
    </w:p>
    <w:p w14:paraId="7B53C9BE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записка</w:t>
      </w:r>
    </w:p>
    <w:p w14:paraId="586F80C6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8AC046B" w14:textId="77777777" w:rsidR="00A60793" w:rsidRDefault="00A60793" w:rsidP="00A607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326A92" w14:textId="77777777" w:rsidR="00A60793" w:rsidRDefault="00A60793" w:rsidP="00A607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2F1384" w14:textId="77777777" w:rsidR="00A60793" w:rsidRDefault="00A60793" w:rsidP="00A607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0C9CCC" w14:textId="77777777" w:rsidR="00A60793" w:rsidRDefault="00A60793" w:rsidP="00A607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413;</w:t>
      </w:r>
    </w:p>
    <w:p w14:paraId="46E822E3" w14:textId="77777777" w:rsidR="00A60793" w:rsidRDefault="00A60793" w:rsidP="00A607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371.</w:t>
      </w:r>
    </w:p>
    <w:p w14:paraId="528F4411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D3325B4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14:paraId="0E3A48F4" w14:textId="7208FDF7" w:rsidR="00A60793" w:rsidRDefault="00A60793" w:rsidP="00A6079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D0D74F5" w14:textId="77777777" w:rsidR="00A60793" w:rsidRDefault="00A60793" w:rsidP="00A6079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: 26 </w:t>
      </w:r>
      <w:r>
        <w:rPr>
          <w:rFonts w:hAnsi="Times New Roman" w:cs="Times New Roman"/>
          <w:color w:val="000000"/>
          <w:sz w:val="24"/>
          <w:szCs w:val="24"/>
        </w:rPr>
        <w:t>мая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84CBD50" w14:textId="77777777" w:rsidR="00A60793" w:rsidRDefault="00A60793" w:rsidP="00A6079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3076586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14:paraId="7DCEC01C" w14:textId="77777777" w:rsidR="00A60793" w:rsidRDefault="00A60793" w:rsidP="00A6079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FACEAE1" w14:textId="77777777" w:rsidR="00A60793" w:rsidRDefault="00A60793" w:rsidP="00A60793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10-</w:t>
      </w:r>
      <w:r>
        <w:rPr>
          <w:rFonts w:hAnsi="Times New Roman" w:cs="Times New Roman"/>
          <w:color w:val="000000"/>
          <w:sz w:val="24"/>
          <w:szCs w:val="24"/>
        </w:rPr>
        <w:t>е 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BBAB8E" w14:textId="77777777" w:rsidR="00A60793" w:rsidRDefault="00A60793" w:rsidP="00A60793">
      <w:pPr>
        <w:numPr>
          <w:ilvl w:val="0"/>
          <w:numId w:val="2"/>
        </w:numPr>
        <w:spacing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е 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B13D20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днях</w:t>
      </w:r>
    </w:p>
    <w:p w14:paraId="5B82ECF5" w14:textId="77777777" w:rsidR="00A60793" w:rsidRDefault="00A60793" w:rsidP="00A6079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970"/>
        <w:gridCol w:w="1649"/>
        <w:gridCol w:w="1559"/>
        <w:gridCol w:w="3215"/>
      </w:tblGrid>
      <w:tr w:rsidR="00A60793" w14:paraId="3347261C" w14:textId="77777777" w:rsidTr="00A607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96844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1DCCE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0BE73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60793" w14:paraId="09C9252F" w14:textId="77777777" w:rsidTr="00A60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BBF7" w14:textId="77777777" w:rsidR="00A60793" w:rsidRDefault="00A6079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0CAA0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A1212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43459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A60793" w14:paraId="2BE94581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4304E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DC49A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C1E7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A7362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793" w14:paraId="6EEA4146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C239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EBE8F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15834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19E1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793" w14:paraId="08D1D93C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71CB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606F9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84E1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4807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0793" w14:paraId="79002910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79182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29B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B36F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28975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0793" w14:paraId="2B50D4DB" w14:textId="77777777" w:rsidTr="00A60793">
        <w:tc>
          <w:tcPr>
            <w:tcW w:w="517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449A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AEC86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570298EB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9B15487" w14:textId="77777777" w:rsidR="00A60793" w:rsidRDefault="00A60793" w:rsidP="00A6079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8010" w:type="dxa"/>
        <w:tblLayout w:type="fixed"/>
        <w:tblLook w:val="0600" w:firstRow="0" w:lastRow="0" w:firstColumn="0" w:lastColumn="0" w:noHBand="1" w:noVBand="1"/>
      </w:tblPr>
      <w:tblGrid>
        <w:gridCol w:w="1902"/>
        <w:gridCol w:w="9"/>
        <w:gridCol w:w="1848"/>
        <w:gridCol w:w="1842"/>
        <w:gridCol w:w="2409"/>
      </w:tblGrid>
      <w:tr w:rsidR="00A60793" w14:paraId="2924D681" w14:textId="77777777" w:rsidTr="00A60793">
        <w:trPr>
          <w:trHeight w:val="350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7AC3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65BC4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B2846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60793" w14:paraId="379EBFD5" w14:textId="77777777" w:rsidTr="00A60793">
        <w:tc>
          <w:tcPr>
            <w:tcW w:w="1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5DAE0" w14:textId="77777777" w:rsidR="00A60793" w:rsidRDefault="00A60793">
            <w:pPr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A65D7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1D83A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0EADC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A60793" w14:paraId="36376F29" w14:textId="77777777" w:rsidTr="00A60793">
        <w:tc>
          <w:tcPr>
            <w:tcW w:w="19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13E9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2C10F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56079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DDE5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793" w14:paraId="4B61437E" w14:textId="77777777" w:rsidTr="00A60793">
        <w:tc>
          <w:tcPr>
            <w:tcW w:w="19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050F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AC44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0629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923E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793" w14:paraId="53824AC2" w14:textId="77777777" w:rsidTr="00A60793">
        <w:tc>
          <w:tcPr>
            <w:tcW w:w="19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712F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04210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24A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2B18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0793" w14:paraId="1325D474" w14:textId="77777777" w:rsidTr="00A60793">
        <w:tc>
          <w:tcPr>
            <w:tcW w:w="191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ADAD4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D580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6B36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DDD0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0793" w14:paraId="4A67E735" w14:textId="77777777" w:rsidTr="00A60793">
        <w:tc>
          <w:tcPr>
            <w:tcW w:w="56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4175F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 без учета ГИА*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57F4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0F1DC59B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Рособрнадзор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4328DA0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</w:p>
    <w:p w14:paraId="226FDD16" w14:textId="77777777" w:rsidR="00A60793" w:rsidRDefault="00A60793" w:rsidP="00A607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10-е 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659"/>
        <w:gridCol w:w="1811"/>
        <w:gridCol w:w="1701"/>
        <w:gridCol w:w="3093"/>
      </w:tblGrid>
      <w:tr w:rsidR="00A60793" w14:paraId="09ECB091" w14:textId="77777777" w:rsidTr="00A607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1640B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7C5AC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742D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A60793" w14:paraId="4BC3CD70" w14:textId="77777777" w:rsidTr="00A60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E5875" w14:textId="77777777" w:rsidR="00A60793" w:rsidRDefault="00A6079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459A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0D4C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BB07" w14:textId="77777777" w:rsidR="00A60793" w:rsidRDefault="00A6079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793" w14:paraId="42A0C4A6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D2FF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69868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1C105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6C498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0793" w14:paraId="586EFB61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4EE72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C5298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807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30B2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0793" w14:paraId="0BD2C6A6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EA4E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85A7A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D52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58E2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793" w14:paraId="007503C6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B7B0A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BF2F8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E0BE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ED241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14:paraId="241E75A8" w14:textId="77777777" w:rsidR="00A60793" w:rsidRDefault="00A60793" w:rsidP="00A6079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659"/>
        <w:gridCol w:w="1811"/>
        <w:gridCol w:w="1701"/>
        <w:gridCol w:w="3118"/>
      </w:tblGrid>
      <w:tr w:rsidR="00A60793" w14:paraId="7CC85610" w14:textId="77777777" w:rsidTr="00A607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486BF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5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23520" w14:textId="77777777" w:rsidR="00A60793" w:rsidRDefault="00A60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CE5CA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A60793" w14:paraId="0C9E787B" w14:textId="77777777" w:rsidTr="00A60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AA24B" w14:textId="77777777" w:rsidR="00A60793" w:rsidRDefault="00A6079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E219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EC488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5B04" w14:textId="77777777" w:rsidR="00A60793" w:rsidRDefault="00A6079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793" w14:paraId="016F6BB3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B9DC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70916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45481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AA597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0793" w14:paraId="08CDDF04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5D56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85A3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37195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9152B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0793" w14:paraId="71036798" w14:textId="77777777" w:rsidTr="00A6079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43C0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11426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ECD79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D625D" w14:textId="77777777" w:rsidR="00A60793" w:rsidRDefault="00A60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AAA1BF2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FED1C7" w14:textId="77777777" w:rsidR="00A60793" w:rsidRDefault="00A60793" w:rsidP="00A607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14:paraId="7CC2A857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 xml:space="preserve">12 </w:t>
      </w:r>
      <w:r>
        <w:rPr>
          <w:rFonts w:hAnsi="Times New Roman" w:cs="Times New Roman"/>
          <w:sz w:val="24"/>
          <w:szCs w:val="24"/>
        </w:rPr>
        <w:t>мая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22 </w:t>
      </w:r>
      <w:r>
        <w:rPr>
          <w:rFonts w:hAnsi="Times New Roman" w:cs="Times New Roman"/>
          <w:sz w:val="24"/>
          <w:szCs w:val="24"/>
        </w:rPr>
        <w:t>мая</w:t>
      </w:r>
      <w:r>
        <w:rPr>
          <w:rFonts w:hAnsi="Times New Roman" w:cs="Times New Roman"/>
          <w:sz w:val="24"/>
          <w:szCs w:val="24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2C104C5" w14:textId="77777777" w:rsidR="00A60793" w:rsidRDefault="00A60793" w:rsidP="00A60793">
      <w:pPr>
        <w:rPr>
          <w:rFonts w:hAnsi="Times New Roman" w:cs="Times New Roman"/>
          <w:color w:val="000000"/>
          <w:sz w:val="24"/>
          <w:szCs w:val="24"/>
        </w:rPr>
      </w:pPr>
    </w:p>
    <w:p w14:paraId="51E0DA73" w14:textId="77777777" w:rsidR="00A60793" w:rsidRDefault="00A60793" w:rsidP="00A6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48CC8" w14:textId="77777777" w:rsidR="00A2113B" w:rsidRDefault="00A2113B"/>
    <w:sectPr w:rsidR="00A2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13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11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EA"/>
    <w:rsid w:val="00496DEA"/>
    <w:rsid w:val="00A2113B"/>
    <w:rsid w:val="00A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C64A"/>
  <w15:chartTrackingRefBased/>
  <w15:docId w15:val="{02559D2B-6BD7-4EDA-A3CB-AD051B34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2026-01-06T16:43:00Z</dcterms:created>
  <dcterms:modified xsi:type="dcterms:W3CDTF">2026-01-06T16:45:00Z</dcterms:modified>
</cp:coreProperties>
</file>